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5A" w:rsidRDefault="00C47B5A" w:rsidP="00C47B5A">
      <w:pPr>
        <w:jc w:val="center"/>
        <w:rPr>
          <w:b/>
        </w:rPr>
      </w:pPr>
      <w:r>
        <w:rPr>
          <w:b/>
        </w:rPr>
        <w:t xml:space="preserve">Татарстан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Арча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районының</w:t>
      </w:r>
      <w:proofErr w:type="spellEnd"/>
      <w:r>
        <w:rPr>
          <w:b/>
        </w:rPr>
        <w:t xml:space="preserve"> "Арча 3 </w:t>
      </w:r>
      <w:proofErr w:type="spellStart"/>
      <w:r>
        <w:rPr>
          <w:b/>
        </w:rPr>
        <w:t>нче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башлангыч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гомуми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мәктәбе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б</w:t>
      </w:r>
      <w:proofErr w:type="gramEnd"/>
      <w:r>
        <w:rPr>
          <w:b/>
        </w:rPr>
        <w:t>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бакчасы</w:t>
      </w:r>
      <w:proofErr w:type="spellEnd"/>
      <w:r>
        <w:rPr>
          <w:b/>
        </w:rPr>
        <w:t xml:space="preserve">"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бюджет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учреждениесе</w:t>
      </w:r>
      <w:proofErr w:type="spellEnd"/>
    </w:p>
    <w:p w:rsidR="00C47B5A" w:rsidRDefault="00C47B5A" w:rsidP="00C47B5A"/>
    <w:p w:rsidR="00C47B5A" w:rsidRDefault="00A10169" w:rsidP="00C47B5A">
      <w:pPr>
        <w:rPr>
          <w:lang w:val="tt-RU"/>
        </w:rPr>
      </w:pPr>
      <w:r>
        <w:rPr>
          <w:lang w:val="tt-RU"/>
        </w:rPr>
        <w:t xml:space="preserve">1.Чараның исеме: </w:t>
      </w:r>
      <w:r w:rsidRPr="00A10169">
        <w:rPr>
          <w:lang w:val="tt-RU"/>
        </w:rPr>
        <w:t>"Халыкара мәгариф көне"</w:t>
      </w:r>
    </w:p>
    <w:p w:rsidR="00C47B5A" w:rsidRDefault="00C47B5A" w:rsidP="00C47B5A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C47B5A" w:rsidRDefault="00390FEE" w:rsidP="00C47B5A">
      <w:pPr>
        <w:rPr>
          <w:lang w:val="tt-RU"/>
        </w:rPr>
      </w:pPr>
      <w:r>
        <w:rPr>
          <w:lang w:val="tt-RU"/>
        </w:rPr>
        <w:t>3. Үткәрү вакыты: 22</w:t>
      </w:r>
      <w:r w:rsidR="00C47B5A">
        <w:rPr>
          <w:lang w:val="tt-RU"/>
        </w:rPr>
        <w:t xml:space="preserve"> гыйнвар </w:t>
      </w:r>
      <w:bookmarkStart w:id="0" w:name="_GoBack"/>
      <w:bookmarkEnd w:id="0"/>
    </w:p>
    <w:p w:rsidR="00C47B5A" w:rsidRDefault="00C47B5A" w:rsidP="00C47B5A">
      <w:pPr>
        <w:rPr>
          <w:lang w:val="tt-RU"/>
        </w:rPr>
      </w:pPr>
      <w:r>
        <w:rPr>
          <w:lang w:val="tt-RU"/>
        </w:rPr>
        <w:t>4. Катнашучылар саны : 56</w:t>
      </w:r>
    </w:p>
    <w:p w:rsidR="00C47B5A" w:rsidRPr="00A10169" w:rsidRDefault="00C47B5A" w:rsidP="00C47B5A">
      <w:pPr>
        <w:rPr>
          <w:rStyle w:val="a3"/>
          <w:color w:val="auto"/>
          <w:u w:val="none"/>
          <w:lang w:val="tt-RU"/>
        </w:rPr>
      </w:pPr>
      <w:r>
        <w:rPr>
          <w:lang w:val="tt-RU"/>
        </w:rPr>
        <w:t xml:space="preserve">5. Чараның кыскача эчтәлеге: </w:t>
      </w:r>
      <w:r w:rsidR="00A10169" w:rsidRPr="00A10169">
        <w:rPr>
          <w:lang w:val="tt-RU"/>
        </w:rPr>
        <w:t>2018 елның 3 декабрендә  БМО Генераль Ассамблеясы 24 гыйнварны Халыкара Мәгариф көне дип игълан итте. Шушы уңайдан мәктәбебездә сыйныф сәгатьләре һәм тәрбия минутлары үткәрелде. Ә 1 нче сыйныф укучылары сыйныф җитәкчеләре белән берлектә "Мәгариф көне" исемле чара оештырдылар. </w:t>
      </w:r>
    </w:p>
    <w:p w:rsidR="00C47B5A" w:rsidRDefault="00C47B5A" w:rsidP="00C47B5A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C47B5A" w:rsidRDefault="00390FEE" w:rsidP="00C47B5A">
      <w:pPr>
        <w:rPr>
          <w:lang w:val="tt-RU"/>
        </w:rPr>
      </w:pPr>
      <w:hyperlink r:id="rId5" w:history="1">
        <w:r w:rsidR="00A10169" w:rsidRPr="00996ABE">
          <w:rPr>
            <w:rStyle w:val="a3"/>
            <w:lang w:val="tt-RU"/>
          </w:rPr>
          <w:t>https://edu.tatar.ru/arsk/sch3/read-news/2520840</w:t>
        </w:r>
      </w:hyperlink>
    </w:p>
    <w:p w:rsidR="00A10169" w:rsidRDefault="00390FEE" w:rsidP="00C47B5A">
      <w:pPr>
        <w:rPr>
          <w:lang w:val="tt-RU"/>
        </w:rPr>
      </w:pPr>
      <w:hyperlink r:id="rId6" w:history="1">
        <w:r w:rsidR="00A10169" w:rsidRPr="00996ABE">
          <w:rPr>
            <w:rStyle w:val="a3"/>
            <w:lang w:val="tt-RU"/>
          </w:rPr>
          <w:t>https://www.instagram.com/p/CKWeJf2B8eb/?igshid=npymol4oxbwp</w:t>
        </w:r>
      </w:hyperlink>
    </w:p>
    <w:p w:rsidR="00C47B5A" w:rsidRDefault="00C47B5A" w:rsidP="00C47B5A">
      <w:pPr>
        <w:rPr>
          <w:lang w:val="tt-RU"/>
        </w:rPr>
      </w:pPr>
      <w:r>
        <w:rPr>
          <w:lang w:val="tt-RU"/>
        </w:rPr>
        <w:t>7.СМИ</w:t>
      </w:r>
    </w:p>
    <w:p w:rsidR="00A10169" w:rsidRDefault="00C47B5A" w:rsidP="00C47B5A">
      <w:pPr>
        <w:rPr>
          <w:lang w:val="tt-RU"/>
        </w:rPr>
      </w:pPr>
      <w:r>
        <w:rPr>
          <w:lang w:val="tt-RU"/>
        </w:rPr>
        <w:t>8.СМИ</w:t>
      </w:r>
    </w:p>
    <w:p w:rsidR="00C47B5A" w:rsidRDefault="00A10169" w:rsidP="00C47B5A">
      <w:pPr>
        <w:rPr>
          <w:lang w:val="tt-RU"/>
        </w:rPr>
      </w:pPr>
      <w:r>
        <w:rPr>
          <w:noProof/>
        </w:rPr>
        <w:drawing>
          <wp:inline distT="0" distB="0" distL="0" distR="0">
            <wp:extent cx="2634231" cy="2537460"/>
            <wp:effectExtent l="0" t="0" r="0" b="0"/>
            <wp:docPr id="1" name="Рисунок 1" descr="C:\Users\1\Downloads\58488BC1-45A2-42A1-98D5-8234DFA4BA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8488BC1-45A2-42A1-98D5-8234DFA4BAC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63"/>
                    <a:stretch/>
                  </pic:blipFill>
                  <pic:spPr bwMode="auto">
                    <a:xfrm>
                      <a:off x="0" y="0"/>
                      <a:ext cx="2635671" cy="253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720340" cy="2529840"/>
            <wp:effectExtent l="0" t="0" r="3810" b="3810"/>
            <wp:docPr id="3" name="Рисунок 3" descr="C:\Users\1\Downloads\1424A16A-6018-43B4-994E-AFC483E5BB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424A16A-6018-43B4-994E-AFC483E5BBF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03" cy="253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69" w:rsidRDefault="00A10169" w:rsidP="00C47B5A">
      <w:pPr>
        <w:rPr>
          <w:lang w:val="tt-RU"/>
        </w:rPr>
      </w:pPr>
    </w:p>
    <w:p w:rsidR="00C47B5A" w:rsidRDefault="00C47B5A" w:rsidP="00C47B5A">
      <w:pPr>
        <w:rPr>
          <w:lang w:val="tt-RU"/>
        </w:rPr>
      </w:pPr>
      <w:r>
        <w:rPr>
          <w:lang w:val="tt-RU"/>
        </w:rPr>
        <w:t xml:space="preserve">       </w:t>
      </w:r>
    </w:p>
    <w:p w:rsidR="00C47B5A" w:rsidRDefault="00C47B5A" w:rsidP="00C47B5A">
      <w:pPr>
        <w:rPr>
          <w:lang w:val="tt-RU"/>
        </w:rPr>
      </w:pPr>
    </w:p>
    <w:p w:rsidR="00C47B5A" w:rsidRDefault="00C47B5A" w:rsidP="00C47B5A">
      <w:pPr>
        <w:rPr>
          <w:lang w:val="tt-RU"/>
        </w:rPr>
      </w:pPr>
    </w:p>
    <w:p w:rsidR="00C47B5A" w:rsidRDefault="00C47B5A" w:rsidP="00C47B5A">
      <w:pPr>
        <w:rPr>
          <w:lang w:val="tt-RU"/>
        </w:rPr>
      </w:pPr>
    </w:p>
    <w:p w:rsidR="00C47B5A" w:rsidRDefault="00C47B5A" w:rsidP="00C47B5A">
      <w:pPr>
        <w:rPr>
          <w:lang w:val="tt-RU"/>
        </w:rPr>
      </w:pPr>
    </w:p>
    <w:p w:rsidR="00C47B5A" w:rsidRDefault="00C47B5A" w:rsidP="00C47B5A">
      <w:pPr>
        <w:rPr>
          <w:lang w:val="tt-RU"/>
        </w:rPr>
      </w:pPr>
    </w:p>
    <w:p w:rsidR="005E685F" w:rsidRDefault="005E685F"/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5A"/>
    <w:rsid w:val="00390FEE"/>
    <w:rsid w:val="004345D3"/>
    <w:rsid w:val="005E685F"/>
    <w:rsid w:val="007F17AE"/>
    <w:rsid w:val="00A10169"/>
    <w:rsid w:val="00C4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5A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B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B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5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5A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B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B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WeJf2B8eb/?igshid=npymol4oxbwp" TargetMode="External"/><Relationship Id="rId5" Type="http://schemas.openxmlformats.org/officeDocument/2006/relationships/hyperlink" Target="https://edu.tatar.ru/arsk/sch3/read-news/25208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2021-01-27T11:56:00Z</dcterms:created>
  <dcterms:modified xsi:type="dcterms:W3CDTF">2021-01-27T12:01:00Z</dcterms:modified>
</cp:coreProperties>
</file>